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07" w:rsidRDefault="00AE6107" w:rsidP="00802C98">
      <w:pPr>
        <w:shd w:val="clear" w:color="auto" w:fill="FFFFFF"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(письмо) о </w:t>
      </w:r>
      <w:proofErr w:type="spellStart"/>
      <w:r w:rsidRPr="00802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некрупности</w:t>
      </w:r>
      <w:proofErr w:type="spellEnd"/>
      <w:r w:rsidRPr="00802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сделки для </w:t>
      </w:r>
      <w:r w:rsidR="00802C98" w:rsidRPr="00802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</w:p>
    <w:p w:rsidR="00EF34A4" w:rsidRDefault="00EF34A4" w:rsidP="00802C98">
      <w:pPr>
        <w:shd w:val="clear" w:color="auto" w:fill="FFFFFF"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4A4" w:rsidRPr="009B5244" w:rsidRDefault="00EF34A4" w:rsidP="00802C98">
      <w:pPr>
        <w:shd w:val="clear" w:color="auto" w:fill="FFFFFF"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«ЛЕГИСТ»</w:t>
      </w:r>
    </w:p>
    <w:p w:rsidR="00EF34A4" w:rsidRDefault="00EF34A4" w:rsidP="009B5244">
      <w:pPr>
        <w:shd w:val="clear" w:color="auto" w:fill="FFFFFF"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(оформляется на фирменном бланке)</w:t>
      </w:r>
    </w:p>
    <w:p w:rsidR="009B5244" w:rsidRPr="009B5244" w:rsidRDefault="009B5244" w:rsidP="009B5244">
      <w:pPr>
        <w:shd w:val="clear" w:color="auto" w:fill="FFFFFF"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34A4" w:rsidRPr="009B5244" w:rsidRDefault="001C1DCE" w:rsidP="00EF34A4">
      <w:pPr>
        <w:shd w:val="clear" w:color="auto" w:fill="FFFFFF"/>
        <w:spacing w:after="36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Генеральному директору </w:t>
      </w:r>
    </w:p>
    <w:p w:rsidR="001C1DCE" w:rsidRPr="009B5244" w:rsidRDefault="001C1DCE" w:rsidP="00EF34A4">
      <w:pPr>
        <w:shd w:val="clear" w:color="auto" w:fill="FFFFFF"/>
        <w:spacing w:after="36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«Росток»</w:t>
      </w:r>
    </w:p>
    <w:p w:rsidR="00802C98" w:rsidRPr="009B5244" w:rsidRDefault="00802C98" w:rsidP="00802C98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C98" w:rsidRPr="009B5244" w:rsidRDefault="00802C98" w:rsidP="00802C98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244">
        <w:rPr>
          <w:rFonts w:ascii="Times New Roman" w:hAnsi="Times New Roman" w:cs="Times New Roman"/>
          <w:b/>
          <w:sz w:val="24"/>
          <w:szCs w:val="24"/>
        </w:rPr>
        <w:t>Справка об отсутствии признаков крупной сделки</w:t>
      </w:r>
    </w:p>
    <w:p w:rsidR="001C1DCE" w:rsidRPr="009B5244" w:rsidRDefault="001C1DCE" w:rsidP="001C1DCE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</w:t>
      </w:r>
      <w:proofErr w:type="gramStart"/>
      <w:r w:rsidRPr="009B524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B5244">
        <w:rPr>
          <w:rFonts w:ascii="Times New Roman" w:hAnsi="Times New Roman" w:cs="Times New Roman"/>
          <w:sz w:val="24"/>
          <w:szCs w:val="24"/>
        </w:rPr>
        <w:t>___» _____ 20__ г.</w:t>
      </w:r>
    </w:p>
    <w:p w:rsidR="001C1DCE" w:rsidRPr="009B5244" w:rsidRDefault="001C1DCE" w:rsidP="009B5244">
      <w:pPr>
        <w:autoSpaceDE w:val="0"/>
        <w:autoSpaceDN w:val="0"/>
        <w:adjustRightInd w:val="0"/>
        <w:spacing w:after="3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 xml:space="preserve">ООО «ЛЕГИСТ» (далее Общество) сообщает о ом, что договор _____________ </w:t>
      </w:r>
      <w:r w:rsidRPr="009B524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9B5244">
        <w:rPr>
          <w:rFonts w:ascii="Times New Roman" w:hAnsi="Times New Roman" w:cs="Times New Roman"/>
          <w:color w:val="FF0000"/>
          <w:sz w:val="24"/>
          <w:szCs w:val="24"/>
        </w:rPr>
        <w:t xml:space="preserve">указывается предмет договора и номер </w:t>
      </w:r>
      <w:r w:rsidRPr="009B5244">
        <w:rPr>
          <w:rFonts w:ascii="Times New Roman" w:hAnsi="Times New Roman" w:cs="Times New Roman"/>
          <w:color w:val="FF0000"/>
          <w:sz w:val="24"/>
          <w:szCs w:val="24"/>
        </w:rPr>
        <w:t>закупки)</w:t>
      </w:r>
      <w:r w:rsidRPr="009B5244">
        <w:rPr>
          <w:rFonts w:ascii="Times New Roman" w:hAnsi="Times New Roman" w:cs="Times New Roman"/>
          <w:sz w:val="24"/>
          <w:szCs w:val="24"/>
        </w:rPr>
        <w:t xml:space="preserve">, который Общество заключает с Вашей организацией, не является для Общества крупной сделкой и не требует ее одобрение в порядке статьи 46 Федерального закона от </w:t>
      </w:r>
      <w:r w:rsidRPr="009B5244">
        <w:rPr>
          <w:rFonts w:ascii="Times New Roman" w:hAnsi="Times New Roman" w:cs="Times New Roman"/>
          <w:sz w:val="24"/>
          <w:szCs w:val="24"/>
        </w:rPr>
        <w:t>08.02.1998 N 14-ФЗ (ред. от 02.07.2021) "Об обществах с ограниченной ответственностью"</w:t>
      </w:r>
      <w:r w:rsidRPr="009B5244">
        <w:rPr>
          <w:rFonts w:ascii="Times New Roman" w:hAnsi="Times New Roman" w:cs="Times New Roman"/>
          <w:sz w:val="24"/>
          <w:szCs w:val="24"/>
        </w:rPr>
        <w:t xml:space="preserve">. Так, как сумма договора в </w:t>
      </w:r>
      <w:r w:rsidR="009B5244" w:rsidRPr="009B5244">
        <w:rPr>
          <w:rFonts w:ascii="Times New Roman" w:hAnsi="Times New Roman" w:cs="Times New Roman"/>
          <w:sz w:val="24"/>
          <w:szCs w:val="24"/>
        </w:rPr>
        <w:t>5</w:t>
      </w:r>
      <w:r w:rsidRPr="009B5244">
        <w:rPr>
          <w:rFonts w:ascii="Times New Roman" w:hAnsi="Times New Roman" w:cs="Times New Roman"/>
          <w:sz w:val="24"/>
          <w:szCs w:val="24"/>
        </w:rPr>
        <w:t xml:space="preserve">-а раз меньше </w:t>
      </w:r>
      <w:r w:rsidR="009B5244" w:rsidRPr="009B5244">
        <w:rPr>
          <w:rFonts w:ascii="Times New Roman" w:hAnsi="Times New Roman" w:cs="Times New Roman"/>
          <w:sz w:val="24"/>
          <w:szCs w:val="24"/>
        </w:rPr>
        <w:t xml:space="preserve">стоимости имущества Общества, определенной на основании данных бухгалтерской отчетности за последний отчетный период, предшествующий дню принятия решения о заключении договора. </w:t>
      </w:r>
    </w:p>
    <w:p w:rsidR="00802C98" w:rsidRPr="009B5244" w:rsidRDefault="00802C98" w:rsidP="00802C98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Директор ООО «ЛЕГИСТ»</w:t>
      </w:r>
      <w:bookmarkStart w:id="0" w:name="_GoBack"/>
      <w:bookmarkEnd w:id="0"/>
    </w:p>
    <w:p w:rsidR="00802C98" w:rsidRPr="009B5244" w:rsidRDefault="00802C98" w:rsidP="00802C98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___________________________</w:t>
      </w:r>
      <w:r w:rsidRPr="009B5244">
        <w:rPr>
          <w:rFonts w:ascii="Times New Roman" w:hAnsi="Times New Roman" w:cs="Times New Roman"/>
          <w:sz w:val="24"/>
          <w:szCs w:val="24"/>
        </w:rPr>
        <w:t>Иванов И. И.</w:t>
      </w:r>
    </w:p>
    <w:p w:rsidR="00802C98" w:rsidRPr="009B5244" w:rsidRDefault="00802C98" w:rsidP="00802C98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9B5244">
        <w:rPr>
          <w:rFonts w:ascii="Times New Roman" w:hAnsi="Times New Roman" w:cs="Times New Roman"/>
          <w:sz w:val="24"/>
          <w:szCs w:val="24"/>
        </w:rPr>
        <w:t>(подпись, М.П.)</w:t>
      </w:r>
    </w:p>
    <w:p w:rsidR="00AE6107" w:rsidRPr="009B5244" w:rsidRDefault="00AE6107" w:rsidP="00AE61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AE6107" w:rsidRPr="009B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4BB"/>
    <w:multiLevelType w:val="multilevel"/>
    <w:tmpl w:val="0EBA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C663A"/>
    <w:multiLevelType w:val="multilevel"/>
    <w:tmpl w:val="23F0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B7B95"/>
    <w:multiLevelType w:val="multilevel"/>
    <w:tmpl w:val="C45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140F2"/>
    <w:multiLevelType w:val="multilevel"/>
    <w:tmpl w:val="9CAC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330241"/>
    <w:multiLevelType w:val="singleLevel"/>
    <w:tmpl w:val="709A3402"/>
    <w:lvl w:ilvl="0">
      <w:start w:val="1"/>
      <w:numFmt w:val="decimal"/>
      <w:lvlText w:val="%1."/>
      <w:legacy w:legacy="1" w:legacySpace="0" w:legacyIndent="360"/>
      <w:lvlJc w:val="left"/>
      <w:rPr>
        <w:rFonts w:ascii="PT Sans" w:hAnsi="PT Sans" w:hint="default"/>
      </w:rPr>
    </w:lvl>
  </w:abstractNum>
  <w:abstractNum w:abstractNumId="5" w15:restartNumberingAfterBreak="0">
    <w:nsid w:val="4DE919C8"/>
    <w:multiLevelType w:val="multilevel"/>
    <w:tmpl w:val="9F6A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5A008C"/>
    <w:multiLevelType w:val="singleLevel"/>
    <w:tmpl w:val="709A3402"/>
    <w:lvl w:ilvl="0">
      <w:start w:val="1"/>
      <w:numFmt w:val="decimal"/>
      <w:lvlText w:val="%1."/>
      <w:legacy w:legacy="1" w:legacySpace="0" w:legacyIndent="360"/>
      <w:lvlJc w:val="left"/>
      <w:rPr>
        <w:rFonts w:ascii="PT Sans" w:hAnsi="PT San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7"/>
    <w:rsid w:val="001C1DCE"/>
    <w:rsid w:val="00802C98"/>
    <w:rsid w:val="009B5244"/>
    <w:rsid w:val="00AE6107"/>
    <w:rsid w:val="00CE0E3D"/>
    <w:rsid w:val="00E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0884"/>
  <w15:chartTrackingRefBased/>
  <w15:docId w15:val="{03F77C7C-5AD3-40DB-8721-7502BBB5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6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61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2021-08-22T20:45:00Z</dcterms:created>
  <dcterms:modified xsi:type="dcterms:W3CDTF">2021-08-23T05:32:00Z</dcterms:modified>
</cp:coreProperties>
</file>